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Pr="00E776B6" w:rsidRDefault="00BD06E3" w:rsidP="00282B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E776B6" w:rsidRDefault="00BD06E3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06E3" w:rsidRPr="00E776B6" w:rsidRDefault="00BD06E3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D06E3" w:rsidRPr="00E776B6" w:rsidRDefault="00BD06E3" w:rsidP="00E776B6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РАЙОНА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E776B6" w:rsidRDefault="00BD06E3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E776B6" w:rsidRDefault="00BD06E3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1C" w:rsidRPr="00E776B6" w:rsidRDefault="000C111C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E3" w:rsidRPr="000E53D2" w:rsidRDefault="00CE7635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D2">
        <w:rPr>
          <w:rFonts w:ascii="Times New Roman" w:hAnsi="Times New Roman" w:cs="Times New Roman"/>
          <w:b/>
          <w:sz w:val="28"/>
          <w:szCs w:val="28"/>
        </w:rPr>
        <w:t>№</w:t>
      </w:r>
      <w:r w:rsidR="00991D58" w:rsidRPr="000E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3D2" w:rsidRPr="00DB6FCD">
        <w:rPr>
          <w:rFonts w:ascii="Times New Roman" w:hAnsi="Times New Roman" w:cs="Times New Roman"/>
          <w:b/>
          <w:sz w:val="28"/>
          <w:szCs w:val="28"/>
        </w:rPr>
        <w:t>30</w:t>
      </w:r>
      <w:r w:rsidR="00345F35" w:rsidRPr="000E53D2">
        <w:rPr>
          <w:rFonts w:ascii="Times New Roman" w:hAnsi="Times New Roman" w:cs="Times New Roman"/>
          <w:b/>
          <w:sz w:val="28"/>
          <w:szCs w:val="28"/>
        </w:rPr>
        <w:t>-7</w:t>
      </w:r>
      <w:r w:rsidR="00DB6FCD">
        <w:rPr>
          <w:rFonts w:ascii="Times New Roman" w:hAnsi="Times New Roman" w:cs="Times New Roman"/>
          <w:b/>
          <w:sz w:val="28"/>
          <w:szCs w:val="28"/>
        </w:rPr>
        <w:t>2/1</w:t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0C111C" w:rsidRPr="000E53D2">
        <w:rPr>
          <w:rFonts w:ascii="Times New Roman" w:hAnsi="Times New Roman" w:cs="Times New Roman"/>
          <w:b/>
          <w:sz w:val="28"/>
          <w:szCs w:val="28"/>
        </w:rPr>
        <w:tab/>
      </w:r>
      <w:r w:rsidR="00BD06E3" w:rsidRPr="000E53D2">
        <w:rPr>
          <w:rFonts w:ascii="Times New Roman" w:hAnsi="Times New Roman" w:cs="Times New Roman"/>
          <w:b/>
          <w:sz w:val="28"/>
          <w:szCs w:val="28"/>
        </w:rPr>
        <w:t>от</w:t>
      </w:r>
      <w:r w:rsidR="00991D58" w:rsidRPr="000E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3D2" w:rsidRPr="00DB6FCD">
        <w:rPr>
          <w:rFonts w:ascii="Times New Roman" w:hAnsi="Times New Roman" w:cs="Times New Roman"/>
          <w:b/>
          <w:sz w:val="28"/>
          <w:szCs w:val="28"/>
        </w:rPr>
        <w:t>15</w:t>
      </w:r>
      <w:r w:rsidR="00BD06E3" w:rsidRPr="000E53D2">
        <w:rPr>
          <w:rFonts w:ascii="Times New Roman" w:hAnsi="Times New Roman" w:cs="Times New Roman"/>
          <w:b/>
          <w:sz w:val="28"/>
          <w:szCs w:val="28"/>
        </w:rPr>
        <w:t>.</w:t>
      </w:r>
      <w:r w:rsidR="000E53D2" w:rsidRPr="00DB6FCD">
        <w:rPr>
          <w:rFonts w:ascii="Times New Roman" w:hAnsi="Times New Roman" w:cs="Times New Roman"/>
          <w:b/>
          <w:sz w:val="28"/>
          <w:szCs w:val="28"/>
        </w:rPr>
        <w:t>10</w:t>
      </w:r>
      <w:r w:rsidR="00BD06E3" w:rsidRPr="000E53D2">
        <w:rPr>
          <w:rFonts w:ascii="Times New Roman" w:hAnsi="Times New Roman" w:cs="Times New Roman"/>
          <w:b/>
          <w:sz w:val="28"/>
          <w:szCs w:val="28"/>
        </w:rPr>
        <w:t>.201</w:t>
      </w:r>
      <w:r w:rsidR="009B5CD0" w:rsidRPr="000E53D2">
        <w:rPr>
          <w:rFonts w:ascii="Times New Roman" w:hAnsi="Times New Roman" w:cs="Times New Roman"/>
          <w:b/>
          <w:sz w:val="28"/>
          <w:szCs w:val="28"/>
        </w:rPr>
        <w:t>5</w:t>
      </w:r>
      <w:r w:rsidR="00991D58" w:rsidRPr="000E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E3" w:rsidRPr="000E53D2">
        <w:rPr>
          <w:rFonts w:ascii="Times New Roman" w:hAnsi="Times New Roman" w:cs="Times New Roman"/>
          <w:b/>
          <w:sz w:val="28"/>
          <w:szCs w:val="28"/>
        </w:rPr>
        <w:t>г.</w:t>
      </w:r>
    </w:p>
    <w:p w:rsidR="00BD06E3" w:rsidRPr="00E776B6" w:rsidRDefault="00BD06E3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E776B6" w:rsidRDefault="00BD06E3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Об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Правил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с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отходами</w:t>
      </w: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на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МО</w:t>
      </w: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района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70B9" w:rsidRPr="00E776B6" w:rsidRDefault="00EC70B9" w:rsidP="00E7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соответствии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статьей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14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Федерального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закона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01.01.2001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года</w:t>
      </w:r>
      <w:r w:rsidR="00991D58">
        <w:rPr>
          <w:rFonts w:ascii="Times New Roman" w:hAnsi="Times New Roman" w:cs="Times New Roman"/>
          <w:sz w:val="28"/>
          <w:szCs w:val="28"/>
        </w:rPr>
        <w:t xml:space="preserve">  </w:t>
      </w:r>
      <w:r w:rsidRPr="00E776B6">
        <w:rPr>
          <w:rFonts w:ascii="Times New Roman" w:hAnsi="Times New Roman" w:cs="Times New Roman"/>
          <w:sz w:val="28"/>
          <w:szCs w:val="28"/>
        </w:rPr>
        <w:t>№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131-ФЗ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«Об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общих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принципах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Органы местного самоуправления" w:history="1"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организации</w:t>
        </w:r>
        <w:r w:rsidR="00991D5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местного</w:t>
        </w:r>
        <w:r w:rsidR="00991D5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самоуправления</w:t>
        </w:r>
      </w:hyperlink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Российской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Федерации»,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статьей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13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Федерального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закона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01.01.2001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года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 w:rsidRPr="00E776B6">
        <w:rPr>
          <w:rFonts w:ascii="Times New Roman" w:hAnsi="Times New Roman" w:cs="Times New Roman"/>
          <w:sz w:val="28"/>
          <w:szCs w:val="28"/>
        </w:rPr>
        <w:t>№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 w:rsidRPr="00E776B6">
        <w:rPr>
          <w:rFonts w:ascii="Times New Roman" w:hAnsi="Times New Roman" w:cs="Times New Roman"/>
          <w:sz w:val="28"/>
          <w:szCs w:val="28"/>
        </w:rPr>
        <w:t>89-ФЗ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«Об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отходах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производства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потребления»,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руководствуясь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статьей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19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Устава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района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D44007" w:rsidRPr="00E776B6">
        <w:rPr>
          <w:rFonts w:ascii="Times New Roman" w:hAnsi="Times New Roman" w:cs="Times New Roman"/>
          <w:sz w:val="28"/>
          <w:szCs w:val="28"/>
        </w:rPr>
        <w:t>Саратовской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области,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Совет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депутатов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D44007" w:rsidRPr="00E776B6">
        <w:rPr>
          <w:rFonts w:ascii="Times New Roman" w:hAnsi="Times New Roman" w:cs="Times New Roman"/>
          <w:sz w:val="28"/>
          <w:szCs w:val="28"/>
        </w:rPr>
        <w:t>МО</w:t>
      </w:r>
    </w:p>
    <w:p w:rsidR="00EC70B9" w:rsidRPr="00E776B6" w:rsidRDefault="00EC70B9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70B9" w:rsidRPr="000E53D2" w:rsidRDefault="00EC70B9" w:rsidP="000E53D2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Утвердить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Правила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обращения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отходами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района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D44007" w:rsidRPr="00E776B6">
        <w:rPr>
          <w:rFonts w:ascii="Times New Roman" w:hAnsi="Times New Roman" w:cs="Times New Roman"/>
          <w:sz w:val="28"/>
          <w:szCs w:val="28"/>
        </w:rPr>
        <w:t>Саратовской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области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согласно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приложению.</w:t>
      </w:r>
    </w:p>
    <w:p w:rsidR="00E776B6" w:rsidRPr="007B6424" w:rsidRDefault="000E53D2" w:rsidP="00E776B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424">
        <w:rPr>
          <w:rFonts w:ascii="Times New Roman" w:hAnsi="Times New Roman" w:cs="Times New Roman"/>
          <w:sz w:val="28"/>
          <w:szCs w:val="28"/>
        </w:rPr>
        <w:t>Решение № 19-67 от 31.03.2007 г. «Об утверждении Положения о предоставлении услуг по организации сбора, вызовы бытовых отходов</w:t>
      </w:r>
      <w:r w:rsidR="007B6424" w:rsidRPr="007B6424">
        <w:rPr>
          <w:rFonts w:ascii="Times New Roman" w:hAnsi="Times New Roman" w:cs="Times New Roman"/>
          <w:sz w:val="28"/>
          <w:szCs w:val="28"/>
        </w:rPr>
        <w:t xml:space="preserve"> и мусора в Декабристском МО сч</w:t>
      </w:r>
      <w:r w:rsidRPr="007B6424">
        <w:rPr>
          <w:rFonts w:ascii="Times New Roman" w:hAnsi="Times New Roman" w:cs="Times New Roman"/>
          <w:sz w:val="28"/>
          <w:szCs w:val="28"/>
        </w:rPr>
        <w:t xml:space="preserve">итать </w:t>
      </w:r>
      <w:r w:rsidR="007B6424" w:rsidRPr="007B6424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776B6" w:rsidRPr="007B6424" w:rsidRDefault="00EC70B9" w:rsidP="00E776B6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424">
        <w:rPr>
          <w:rFonts w:ascii="Times New Roman" w:hAnsi="Times New Roman" w:cs="Times New Roman"/>
          <w:sz w:val="28"/>
          <w:szCs w:val="28"/>
        </w:rPr>
        <w:t>Настоящее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решение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подлежит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размещению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на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официальном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сайте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7B6424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7B6424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7B6424">
        <w:rPr>
          <w:rFonts w:ascii="Times New Roman" w:hAnsi="Times New Roman" w:cs="Times New Roman"/>
          <w:sz w:val="28"/>
          <w:szCs w:val="28"/>
        </w:rPr>
        <w:t>образования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7B6424">
        <w:rPr>
          <w:rFonts w:ascii="Times New Roman" w:hAnsi="Times New Roman" w:cs="Times New Roman"/>
          <w:sz w:val="28"/>
          <w:szCs w:val="28"/>
        </w:rPr>
        <w:t>Ершовского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района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D44007" w:rsidRPr="007B6424">
        <w:rPr>
          <w:rFonts w:ascii="Times New Roman" w:hAnsi="Times New Roman" w:cs="Times New Roman"/>
          <w:sz w:val="28"/>
          <w:szCs w:val="28"/>
        </w:rPr>
        <w:t>Саратовской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области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в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информационно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–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Pr="007B6424">
        <w:rPr>
          <w:rFonts w:ascii="Times New Roman" w:hAnsi="Times New Roman" w:cs="Times New Roman"/>
          <w:sz w:val="28"/>
          <w:szCs w:val="28"/>
        </w:rPr>
        <w:t>телекоммуникаци</w:t>
      </w:r>
      <w:r w:rsidR="008A46FC" w:rsidRPr="007B6424">
        <w:rPr>
          <w:rFonts w:ascii="Times New Roman" w:hAnsi="Times New Roman" w:cs="Times New Roman"/>
          <w:sz w:val="28"/>
          <w:szCs w:val="28"/>
        </w:rPr>
        <w:t>онной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8A46FC" w:rsidRPr="007B6424">
        <w:rPr>
          <w:rFonts w:ascii="Times New Roman" w:hAnsi="Times New Roman" w:cs="Times New Roman"/>
          <w:sz w:val="28"/>
          <w:szCs w:val="28"/>
        </w:rPr>
        <w:t>сети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r w:rsidR="008A46FC" w:rsidRPr="007B6424">
        <w:rPr>
          <w:rFonts w:ascii="Times New Roman" w:hAnsi="Times New Roman" w:cs="Times New Roman"/>
          <w:sz w:val="28"/>
          <w:szCs w:val="28"/>
        </w:rPr>
        <w:t>Интернет</w:t>
      </w:r>
      <w:r w:rsidR="00991D58" w:rsidRPr="007B64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76B6" w:rsidRPr="007B6424">
          <w:rPr>
            <w:rStyle w:val="a9"/>
            <w:rFonts w:ascii="Times New Roman" w:hAnsi="Times New Roman" w:cs="Times New Roman"/>
            <w:sz w:val="28"/>
            <w:szCs w:val="28"/>
          </w:rPr>
          <w:t>http://dek.ershov.sarmo.ru/</w:t>
        </w:r>
      </w:hyperlink>
    </w:p>
    <w:p w:rsidR="00EC70B9" w:rsidRPr="00E776B6" w:rsidRDefault="00EC70B9" w:rsidP="007B6424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Настоящее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решение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вступает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силу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после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его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официального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C70B9" w:rsidRPr="00E776B6" w:rsidRDefault="00EC70B9" w:rsidP="007B6424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B6">
        <w:rPr>
          <w:rFonts w:ascii="Times New Roman" w:hAnsi="Times New Roman" w:cs="Times New Roman"/>
          <w:sz w:val="28"/>
          <w:szCs w:val="28"/>
        </w:rPr>
        <w:t>Контроль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выполнением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данного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решения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оставляю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собой.</w:t>
      </w:r>
    </w:p>
    <w:p w:rsidR="008A46FC" w:rsidRPr="00E776B6" w:rsidRDefault="008A46FC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46FC" w:rsidRDefault="008A46FC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6424" w:rsidRDefault="007B6424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6424" w:rsidRPr="00E776B6" w:rsidRDefault="007B6424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Глава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8A46FC" w:rsidRPr="00E776B6">
        <w:rPr>
          <w:rFonts w:ascii="Times New Roman" w:hAnsi="Times New Roman" w:cs="Times New Roman"/>
          <w:sz w:val="28"/>
          <w:szCs w:val="28"/>
        </w:rPr>
        <w:t>МО</w:t>
      </w:r>
      <w:r w:rsidR="008A46FC" w:rsidRPr="00E776B6">
        <w:rPr>
          <w:rFonts w:ascii="Times New Roman" w:hAnsi="Times New Roman" w:cs="Times New Roman"/>
          <w:sz w:val="28"/>
          <w:szCs w:val="28"/>
        </w:rPr>
        <w:tab/>
      </w:r>
      <w:r w:rsidR="008A46FC" w:rsidRPr="00E776B6">
        <w:rPr>
          <w:rFonts w:ascii="Times New Roman" w:hAnsi="Times New Roman" w:cs="Times New Roman"/>
          <w:sz w:val="28"/>
          <w:szCs w:val="28"/>
        </w:rPr>
        <w:tab/>
      </w:r>
      <w:r w:rsidR="008A46FC" w:rsidRPr="00E776B6">
        <w:rPr>
          <w:rFonts w:ascii="Times New Roman" w:hAnsi="Times New Roman" w:cs="Times New Roman"/>
          <w:sz w:val="28"/>
          <w:szCs w:val="28"/>
        </w:rPr>
        <w:tab/>
      </w:r>
      <w:r w:rsidR="008A46FC" w:rsidRPr="00E776B6">
        <w:rPr>
          <w:rFonts w:ascii="Times New Roman" w:hAnsi="Times New Roman" w:cs="Times New Roman"/>
          <w:sz w:val="28"/>
          <w:szCs w:val="28"/>
        </w:rPr>
        <w:tab/>
      </w:r>
      <w:r w:rsidR="008A46FC" w:rsidRPr="00E776B6">
        <w:rPr>
          <w:rFonts w:ascii="Times New Roman" w:hAnsi="Times New Roman" w:cs="Times New Roman"/>
          <w:sz w:val="28"/>
          <w:szCs w:val="28"/>
        </w:rPr>
        <w:tab/>
      </w:r>
      <w:r w:rsidR="008A46FC" w:rsidRPr="00E776B6">
        <w:rPr>
          <w:rFonts w:ascii="Times New Roman" w:hAnsi="Times New Roman" w:cs="Times New Roman"/>
          <w:sz w:val="28"/>
          <w:szCs w:val="28"/>
        </w:rPr>
        <w:tab/>
        <w:t>В.В.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8A46FC" w:rsidRPr="00E776B6">
        <w:rPr>
          <w:rFonts w:ascii="Times New Roman" w:hAnsi="Times New Roman" w:cs="Times New Roman"/>
          <w:sz w:val="28"/>
          <w:szCs w:val="28"/>
        </w:rPr>
        <w:t>Гришанов</w:t>
      </w:r>
    </w:p>
    <w:p w:rsidR="00E776B6" w:rsidRPr="00E776B6" w:rsidRDefault="00E776B6" w:rsidP="00E776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776B6">
        <w:rPr>
          <w:sz w:val="28"/>
          <w:szCs w:val="28"/>
        </w:rPr>
        <w:br w:type="page"/>
      </w:r>
    </w:p>
    <w:p w:rsidR="00EC70B9" w:rsidRPr="004B2276" w:rsidRDefault="00EC70B9" w:rsidP="00E776B6">
      <w:pPr>
        <w:pStyle w:val="a7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22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776B6" w:rsidRPr="004B2276">
        <w:rPr>
          <w:rFonts w:ascii="Times New Roman" w:hAnsi="Times New Roman" w:cs="Times New Roman"/>
          <w:sz w:val="24"/>
          <w:szCs w:val="24"/>
        </w:rPr>
        <w:t>№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776B6" w:rsidRPr="004B2276">
        <w:rPr>
          <w:rFonts w:ascii="Times New Roman" w:hAnsi="Times New Roman" w:cs="Times New Roman"/>
          <w:sz w:val="24"/>
          <w:szCs w:val="24"/>
        </w:rPr>
        <w:t>1</w:t>
      </w:r>
    </w:p>
    <w:p w:rsidR="00EC70B9" w:rsidRPr="004B2276" w:rsidRDefault="00EC70B9" w:rsidP="00E776B6">
      <w:pPr>
        <w:pStyle w:val="a7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2276">
        <w:rPr>
          <w:rFonts w:ascii="Times New Roman" w:hAnsi="Times New Roman" w:cs="Times New Roman"/>
          <w:sz w:val="24"/>
          <w:szCs w:val="24"/>
        </w:rPr>
        <w:t>к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Pr="004B2276">
        <w:rPr>
          <w:rFonts w:ascii="Times New Roman" w:hAnsi="Times New Roman" w:cs="Times New Roman"/>
          <w:sz w:val="24"/>
          <w:szCs w:val="24"/>
        </w:rPr>
        <w:t>решению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Pr="004B2276">
        <w:rPr>
          <w:rFonts w:ascii="Times New Roman" w:hAnsi="Times New Roman" w:cs="Times New Roman"/>
          <w:sz w:val="24"/>
          <w:szCs w:val="24"/>
        </w:rPr>
        <w:t>Совета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776B6" w:rsidRPr="004B2276">
        <w:rPr>
          <w:rFonts w:ascii="Times New Roman" w:hAnsi="Times New Roman" w:cs="Times New Roman"/>
          <w:sz w:val="24"/>
          <w:szCs w:val="24"/>
        </w:rPr>
        <w:t>Декабристского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776B6" w:rsidRPr="004B2276">
        <w:rPr>
          <w:rFonts w:ascii="Times New Roman" w:hAnsi="Times New Roman" w:cs="Times New Roman"/>
          <w:sz w:val="24"/>
          <w:szCs w:val="24"/>
        </w:rPr>
        <w:t>МО</w:t>
      </w:r>
    </w:p>
    <w:p w:rsidR="00EC70B9" w:rsidRPr="004B2276" w:rsidRDefault="0030119D" w:rsidP="00E776B6">
      <w:pPr>
        <w:pStyle w:val="a7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2276">
        <w:rPr>
          <w:rFonts w:ascii="Times New Roman" w:hAnsi="Times New Roman" w:cs="Times New Roman"/>
          <w:sz w:val="24"/>
          <w:szCs w:val="24"/>
        </w:rPr>
        <w:t>Ершовского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C70B9" w:rsidRPr="004B2276">
        <w:rPr>
          <w:rFonts w:ascii="Times New Roman" w:hAnsi="Times New Roman" w:cs="Times New Roman"/>
          <w:sz w:val="24"/>
          <w:szCs w:val="24"/>
        </w:rPr>
        <w:t>района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776B6" w:rsidRPr="004B2276">
        <w:rPr>
          <w:rFonts w:ascii="Times New Roman" w:hAnsi="Times New Roman" w:cs="Times New Roman"/>
          <w:sz w:val="24"/>
          <w:szCs w:val="24"/>
        </w:rPr>
        <w:t>Саратовской</w:t>
      </w:r>
      <w:r w:rsidR="00991D58" w:rsidRPr="004B2276">
        <w:rPr>
          <w:rFonts w:ascii="Times New Roman" w:hAnsi="Times New Roman" w:cs="Times New Roman"/>
          <w:sz w:val="24"/>
          <w:szCs w:val="24"/>
        </w:rPr>
        <w:t xml:space="preserve"> </w:t>
      </w:r>
      <w:r w:rsidR="00E776B6" w:rsidRPr="004B2276">
        <w:rPr>
          <w:rFonts w:ascii="Times New Roman" w:hAnsi="Times New Roman" w:cs="Times New Roman"/>
          <w:sz w:val="24"/>
          <w:szCs w:val="24"/>
        </w:rPr>
        <w:t>области</w:t>
      </w:r>
    </w:p>
    <w:p w:rsidR="00EC70B9" w:rsidRPr="007B6424" w:rsidRDefault="00EC70B9" w:rsidP="00E776B6">
      <w:pPr>
        <w:pStyle w:val="a7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B6424">
        <w:rPr>
          <w:rFonts w:ascii="Times New Roman" w:hAnsi="Times New Roman" w:cs="Times New Roman"/>
          <w:sz w:val="24"/>
          <w:szCs w:val="24"/>
        </w:rPr>
        <w:t>от</w:t>
      </w:r>
      <w:r w:rsidR="00991D58" w:rsidRPr="007B6424">
        <w:rPr>
          <w:rFonts w:ascii="Times New Roman" w:hAnsi="Times New Roman" w:cs="Times New Roman"/>
          <w:sz w:val="24"/>
          <w:szCs w:val="24"/>
        </w:rPr>
        <w:t xml:space="preserve"> </w:t>
      </w:r>
      <w:r w:rsidR="007B6424">
        <w:rPr>
          <w:rFonts w:ascii="Times New Roman" w:hAnsi="Times New Roman" w:cs="Times New Roman"/>
          <w:sz w:val="24"/>
          <w:szCs w:val="24"/>
        </w:rPr>
        <w:t>15</w:t>
      </w:r>
      <w:r w:rsidRPr="007B6424">
        <w:rPr>
          <w:rFonts w:ascii="Times New Roman" w:hAnsi="Times New Roman" w:cs="Times New Roman"/>
          <w:sz w:val="24"/>
          <w:szCs w:val="24"/>
        </w:rPr>
        <w:t>.</w:t>
      </w:r>
      <w:r w:rsidR="007B6424">
        <w:rPr>
          <w:rFonts w:ascii="Times New Roman" w:hAnsi="Times New Roman" w:cs="Times New Roman"/>
          <w:sz w:val="24"/>
          <w:szCs w:val="24"/>
        </w:rPr>
        <w:t>10</w:t>
      </w:r>
      <w:r w:rsidRPr="007B6424">
        <w:rPr>
          <w:rFonts w:ascii="Times New Roman" w:hAnsi="Times New Roman" w:cs="Times New Roman"/>
          <w:sz w:val="24"/>
          <w:szCs w:val="24"/>
        </w:rPr>
        <w:t>.20</w:t>
      </w:r>
      <w:r w:rsidR="007B6424">
        <w:rPr>
          <w:rFonts w:ascii="Times New Roman" w:hAnsi="Times New Roman" w:cs="Times New Roman"/>
          <w:sz w:val="24"/>
          <w:szCs w:val="24"/>
        </w:rPr>
        <w:t>15</w:t>
      </w:r>
      <w:r w:rsidRPr="007B6424">
        <w:rPr>
          <w:rFonts w:ascii="Times New Roman" w:hAnsi="Times New Roman" w:cs="Times New Roman"/>
          <w:sz w:val="24"/>
          <w:szCs w:val="24"/>
        </w:rPr>
        <w:t>г.</w:t>
      </w:r>
      <w:r w:rsidR="00991D58" w:rsidRPr="007B6424">
        <w:rPr>
          <w:rFonts w:ascii="Times New Roman" w:hAnsi="Times New Roman" w:cs="Times New Roman"/>
          <w:sz w:val="24"/>
          <w:szCs w:val="24"/>
        </w:rPr>
        <w:t xml:space="preserve"> </w:t>
      </w:r>
      <w:r w:rsidR="007B6424">
        <w:rPr>
          <w:rFonts w:ascii="Times New Roman" w:hAnsi="Times New Roman" w:cs="Times New Roman"/>
          <w:sz w:val="24"/>
          <w:szCs w:val="24"/>
        </w:rPr>
        <w:t>№</w:t>
      </w:r>
      <w:r w:rsidR="001B3D8E">
        <w:rPr>
          <w:rFonts w:ascii="Times New Roman" w:hAnsi="Times New Roman" w:cs="Times New Roman"/>
          <w:sz w:val="24"/>
          <w:szCs w:val="24"/>
        </w:rPr>
        <w:t xml:space="preserve"> </w:t>
      </w:r>
      <w:r w:rsidR="00DB6FCD">
        <w:rPr>
          <w:rFonts w:ascii="Times New Roman" w:hAnsi="Times New Roman" w:cs="Times New Roman"/>
          <w:sz w:val="24"/>
          <w:szCs w:val="24"/>
        </w:rPr>
        <w:t>30-72/1</w:t>
      </w:r>
    </w:p>
    <w:p w:rsidR="00E776B6" w:rsidRPr="00E776B6" w:rsidRDefault="00E776B6" w:rsidP="00E776B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776B6" w:rsidRPr="00E776B6" w:rsidRDefault="00E776B6" w:rsidP="00E776B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C70B9" w:rsidRPr="00E776B6" w:rsidRDefault="00EC70B9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EC70B9" w:rsidRPr="00E776B6" w:rsidRDefault="00EC70B9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ПОРЯДКЕ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СБОРА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ВЫВОЗА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БЫТОВЫХ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ОТХОДОВ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МУСОРА</w:t>
      </w:r>
    </w:p>
    <w:p w:rsidR="00EC70B9" w:rsidRPr="00E776B6" w:rsidRDefault="00EC70B9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ТЕРРИТОРИИ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119D"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ДЕКАБРИСТСКОГО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119D"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МУНИЦИПАЛЬНОГО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119D"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ОБРАЗОВАНИЯ</w:t>
      </w:r>
    </w:p>
    <w:p w:rsidR="00EC70B9" w:rsidRPr="00E776B6" w:rsidRDefault="0030119D" w:rsidP="00E776B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ЕРШОВСКОГО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C70B9"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РАЙОНА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44007"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САРАТОВСКОЙ</w:t>
      </w:r>
      <w:r w:rsidR="00991D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C70B9" w:rsidRPr="00E776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ОБЛАСТИ</w:t>
      </w:r>
    </w:p>
    <w:p w:rsidR="00E776B6" w:rsidRPr="00E776B6" w:rsidRDefault="00E776B6" w:rsidP="00E776B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C70B9" w:rsidRPr="00E776B6" w:rsidRDefault="00EC70B9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1.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ОБЩИЕ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1.1.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6B6">
        <w:rPr>
          <w:rFonts w:ascii="Times New Roman" w:hAnsi="Times New Roman" w:cs="Times New Roman"/>
          <w:sz w:val="28"/>
          <w:szCs w:val="28"/>
        </w:rPr>
        <w:t>Положение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порядке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сбора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вывоза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бытовых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мусора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района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D44007" w:rsidRPr="00E776B6">
        <w:rPr>
          <w:rFonts w:ascii="Times New Roman" w:hAnsi="Times New Roman" w:cs="Times New Roman"/>
          <w:sz w:val="28"/>
          <w:szCs w:val="28"/>
        </w:rPr>
        <w:t>Саратовской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области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(далее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Положение)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разработано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основании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Федерального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закона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01.01.01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года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№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89-ФЗ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«Об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отходах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производства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потребления»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соответствии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Законы в России" w:history="1"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</w:t>
        </w:r>
        <w:r w:rsidR="00991D5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Российской</w:t>
        </w:r>
        <w:r w:rsidR="00991D5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Федерации</w:t>
        </w:r>
      </w:hyperlink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направлено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соблюдение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чистоты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порядка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Декабристского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30119D" w:rsidRPr="00E776B6">
        <w:rPr>
          <w:rFonts w:ascii="Times New Roman" w:hAnsi="Times New Roman" w:cs="Times New Roman"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района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D44007" w:rsidRPr="00E776B6">
        <w:rPr>
          <w:rFonts w:ascii="Times New Roman" w:hAnsi="Times New Roman" w:cs="Times New Roman"/>
          <w:sz w:val="28"/>
          <w:szCs w:val="28"/>
        </w:rPr>
        <w:t>Саратовской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области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(далее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–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муниципальное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образование</w:t>
      </w:r>
      <w:r w:rsidRPr="00E776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70B9" w:rsidRPr="00E776B6" w:rsidRDefault="00EC70B9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1.2.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Положение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регламентирует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отношения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сбору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вывозу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бытовых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мусора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(далее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отходы)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обращении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отходами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образования</w:t>
      </w:r>
      <w:r w:rsidRPr="00E776B6">
        <w:rPr>
          <w:rFonts w:ascii="Times New Roman" w:hAnsi="Times New Roman" w:cs="Times New Roman"/>
          <w:sz w:val="28"/>
          <w:szCs w:val="28"/>
        </w:rPr>
        <w:t>.</w:t>
      </w:r>
    </w:p>
    <w:p w:rsidR="00EC70B9" w:rsidRDefault="00EC70B9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1.3.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Положение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обязательно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для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исполнения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всеми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физическими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лицами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образования</w:t>
      </w:r>
      <w:r w:rsidRPr="00E776B6">
        <w:rPr>
          <w:rFonts w:ascii="Times New Roman" w:hAnsi="Times New Roman" w:cs="Times New Roman"/>
          <w:sz w:val="28"/>
          <w:szCs w:val="28"/>
        </w:rPr>
        <w:t>.</w:t>
      </w:r>
    </w:p>
    <w:p w:rsidR="00E776B6" w:rsidRPr="00E776B6" w:rsidRDefault="00E776B6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70B9" w:rsidRPr="00E776B6" w:rsidRDefault="00EC70B9" w:rsidP="00E776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B6">
        <w:rPr>
          <w:rFonts w:ascii="Times New Roman" w:hAnsi="Times New Roman" w:cs="Times New Roman"/>
          <w:b/>
          <w:sz w:val="28"/>
          <w:szCs w:val="28"/>
        </w:rPr>
        <w:t>2.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ТЕРМИНЫ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И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EC70B9" w:rsidRPr="00E776B6" w:rsidRDefault="00EC70B9" w:rsidP="00E7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Территория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территория,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состоящая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всех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земель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пределах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границ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независимо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форм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собственности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целевого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назначения.</w:t>
      </w:r>
    </w:p>
    <w:p w:rsidR="00EC70B9" w:rsidRPr="00E776B6" w:rsidRDefault="00EC70B9" w:rsidP="00E7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Вид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совокупность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которые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имеют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общие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признаки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соответствии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системой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классификации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отходов.</w:t>
      </w:r>
    </w:p>
    <w:p w:rsidR="00EC70B9" w:rsidRPr="00E776B6" w:rsidRDefault="00EC70B9" w:rsidP="00E7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Вывоз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выгрузка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контейнеров,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урн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Транспорт специализированный" w:history="1"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специализированный</w:t>
        </w:r>
        <w:r w:rsidR="00991D5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транспорт</w:t>
        </w:r>
      </w:hyperlink>
      <w:r w:rsidRPr="00E776B6">
        <w:rPr>
          <w:rFonts w:ascii="Times New Roman" w:hAnsi="Times New Roman" w:cs="Times New Roman"/>
          <w:sz w:val="28"/>
          <w:szCs w:val="28"/>
        </w:rPr>
        <w:t>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очистка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контейнерных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площадок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подъездов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ним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просыпавшегося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мусора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транспортировка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места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сбора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лицензированный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объект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утилизации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(полигон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захоронения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отходов).</w:t>
      </w:r>
    </w:p>
    <w:p w:rsidR="00EC70B9" w:rsidRPr="00E776B6" w:rsidRDefault="00EC70B9" w:rsidP="00E7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Твердые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жидкие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бытовые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образующиеся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результате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населения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(приготовление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пищи,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упаковка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товаров,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уборка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текущий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ремонт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жилых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помещений,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крупногабаритные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предметы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домашнего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обихода,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фекальные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нецентрализованной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Водоснабжение и канализация" w:history="1">
        <w:r w:rsidRPr="00E77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канализации</w:t>
        </w:r>
      </w:hyperlink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др.).</w:t>
      </w:r>
    </w:p>
    <w:p w:rsidR="00EC70B9" w:rsidRPr="00E776B6" w:rsidRDefault="00EC70B9" w:rsidP="00E776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Контейнер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стандартная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емкость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для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сбора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производства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потребления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объемом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0,75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куб.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6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76B6">
        <w:rPr>
          <w:rFonts w:ascii="Times New Roman" w:hAnsi="Times New Roman" w:cs="Times New Roman"/>
          <w:sz w:val="28"/>
          <w:szCs w:val="28"/>
        </w:rPr>
        <w:t>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установленная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отведенном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месте.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lastRenderedPageBreak/>
        <w:t>Контейнерная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площадка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ровное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асфальтовое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или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бетонное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покрытие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уклоном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(0,02%)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сторону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проезжей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части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дороги,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имеющее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ограждение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(кирпичное,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бетонное,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сетчатое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т.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п.).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Лом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цветных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(или)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черных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металлов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пришедшие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негодность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или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утратившие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свои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потребительские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свойства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изделия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цветных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(или)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черных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металлов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сплавов.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Опасные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которые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содержат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вредные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вещества,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обладающие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опасными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свойствами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(токсичностью,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взрывоопасностью,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пожароопасностью,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высокой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реакционной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способностью)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или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содержащие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возбудителей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инфекционных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болезней,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либо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которые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могут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представлять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или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потенциальную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опасность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для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окружающей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природной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среды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здоровья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человека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самостоятельно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или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вступлении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Pr="00E776B6">
        <w:rPr>
          <w:rFonts w:ascii="Times New Roman" w:hAnsi="Times New Roman" w:cs="Times New Roman"/>
          <w:sz w:val="28"/>
          <w:szCs w:val="28"/>
        </w:rPr>
        <w:t>кт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776B6">
        <w:rPr>
          <w:rFonts w:ascii="Times New Roman" w:hAnsi="Times New Roman" w:cs="Times New Roman"/>
          <w:sz w:val="28"/>
          <w:szCs w:val="28"/>
        </w:rPr>
        <w:t>угими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веществами.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Обращение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отходами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деятельность,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процессе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которой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образуются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также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деятельность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сбору,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использованию,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обезвреживанию,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транспортированию,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размещению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Отходопроизводители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население,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результате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которого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образуются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бытовые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отходы.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Сбор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удаление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из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мест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накопления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специально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отведенные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места.</w:t>
      </w:r>
    </w:p>
    <w:p w:rsidR="00EC70B9" w:rsidRPr="00E776B6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Сортировка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разделение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составляющие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компоненты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(стекло,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пластик,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металл,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бумага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пр.),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выделение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утильных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компонентов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целью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вторичного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C70B9" w:rsidRDefault="00EC70B9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B6">
        <w:rPr>
          <w:rFonts w:ascii="Times New Roman" w:hAnsi="Times New Roman" w:cs="Times New Roman"/>
          <w:sz w:val="28"/>
          <w:szCs w:val="28"/>
        </w:rPr>
        <w:t>Урны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для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мусора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-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емкости,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предназначенные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для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сбора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них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устанавливаемые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на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="00E776B6">
        <w:rPr>
          <w:rFonts w:ascii="Times New Roman" w:hAnsi="Times New Roman" w:cs="Times New Roman"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(около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социальных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зданий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сооружений,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в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парках,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скверах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иных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объектах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зеленого</w:t>
      </w:r>
      <w:r w:rsidR="00991D58">
        <w:rPr>
          <w:rFonts w:ascii="Times New Roman" w:hAnsi="Times New Roman" w:cs="Times New Roman"/>
          <w:sz w:val="28"/>
          <w:szCs w:val="28"/>
        </w:rPr>
        <w:t xml:space="preserve"> </w:t>
      </w:r>
      <w:r w:rsidRPr="00E776B6">
        <w:rPr>
          <w:rFonts w:ascii="Times New Roman" w:hAnsi="Times New Roman" w:cs="Times New Roman"/>
          <w:sz w:val="28"/>
          <w:szCs w:val="28"/>
        </w:rPr>
        <w:t>хозяйства).</w:t>
      </w:r>
    </w:p>
    <w:p w:rsidR="00991D58" w:rsidRPr="00E776B6" w:rsidRDefault="00991D58" w:rsidP="00991D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0B9" w:rsidRPr="00991D58" w:rsidRDefault="00EC70B9" w:rsidP="00991D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58">
        <w:rPr>
          <w:rFonts w:ascii="Times New Roman" w:hAnsi="Times New Roman" w:cs="Times New Roman"/>
          <w:b/>
          <w:sz w:val="28"/>
          <w:szCs w:val="28"/>
        </w:rPr>
        <w:t>3.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СБОР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И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ВЫВОЗ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ОТХОДОВ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НА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1D58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proofErr w:type="gramEnd"/>
    </w:p>
    <w:p w:rsidR="00EC70B9" w:rsidRPr="00991D58" w:rsidRDefault="00E776B6" w:rsidP="00991D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5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19D" w:rsidRPr="00991D58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99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B9" w:rsidRPr="00991D5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776B6" w:rsidRPr="00991D58" w:rsidRDefault="00991D58" w:rsidP="00991D58">
      <w:pPr>
        <w:pStyle w:val="a8"/>
        <w:shd w:val="clear" w:color="auto" w:fill="FFFFFF"/>
        <w:spacing w:before="0" w:beforeAutospacing="0" w:after="136" w:afterAutospacing="0" w:line="299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</w:t>
      </w:r>
      <w:r w:rsidR="00E776B6" w:rsidRPr="00991D58">
        <w:rPr>
          <w:b/>
          <w:sz w:val="28"/>
          <w:szCs w:val="28"/>
        </w:rPr>
        <w:t>ОБЛАСТИ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3.1.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производится: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раздельно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трех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типов,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содержащие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соответствующие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наименования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установленные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оборудованных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площадках: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бумаги,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картона,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пластика,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стекла,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металла,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дерева;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пищевых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отходов;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несортируемых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отходов;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специальный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автотранспорт,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работающий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установленному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графику;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емкости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жидких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бытовых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(канализационные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ямы);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урны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мусора.</w:t>
      </w:r>
    </w:p>
    <w:p w:rsidR="00E776B6" w:rsidRPr="00E776B6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ind w:firstLine="708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lastRenderedPageBreak/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включает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себя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разделение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составляющие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компоненты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(пищевые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отходы,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текстиль,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бумага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другие).</w:t>
      </w:r>
    </w:p>
    <w:p w:rsidR="00E776B6" w:rsidRPr="00E776B6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ind w:firstLine="708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Отходопроизводители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обязаны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предварительным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разделением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составляющие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компоненты.</w:t>
      </w:r>
    </w:p>
    <w:p w:rsidR="00E776B6" w:rsidRPr="00E776B6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ind w:firstLine="708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Специализированная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условиями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заключенных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обязана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обеспечить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возможностью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разделения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составляющие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компоненты.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3.2.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крупногабаритных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производится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оборудованных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площадках,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отведенных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этих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целей.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крупногабаритных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производится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мере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заполнения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площадок,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реже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одного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неделю.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жидких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бытовых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мере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накопления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емкости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заявлению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отходопроизводителя.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3.3.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Запрещается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опасных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места,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предусмотренные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3.1,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3.2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настоящего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Положения.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3.4.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Размещение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содержание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площадок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осуществляются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Санитарными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правилами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нормами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СанПиН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-88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«Санитарные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правила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содержания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населенных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мест»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(утв.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Минздравом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СССР</w:t>
      </w:r>
      <w:r w:rsidR="00991D58">
        <w:rPr>
          <w:sz w:val="28"/>
          <w:szCs w:val="28"/>
        </w:rPr>
        <w:t xml:space="preserve"> </w:t>
      </w:r>
      <w:hyperlink r:id="rId12" w:tooltip="5 августа" w:history="1"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5</w:t>
        </w:r>
        <w:r w:rsidR="00991D5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августа</w:t>
        </w:r>
      </w:hyperlink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1988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года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№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000-88).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3.5.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специальным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транспортом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или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приспособленным</w:t>
      </w:r>
      <w:r w:rsidR="00991D58">
        <w:rPr>
          <w:sz w:val="28"/>
          <w:szCs w:val="28"/>
        </w:rPr>
        <w:t xml:space="preserve"> </w:t>
      </w:r>
      <w:proofErr w:type="gramStart"/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этих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целей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транспортом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закрывающимся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кузовом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полигон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твердых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бытовых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требованиями</w:t>
      </w:r>
      <w:proofErr w:type="gramEnd"/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Санитарных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правил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2.1.7.1038-01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«Гигиенические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требования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устройству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содержанию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полигонов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твердых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бытовых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отходов».</w:t>
      </w:r>
    </w:p>
    <w:p w:rsidR="00E776B6" w:rsidRPr="00991D58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jc w:val="center"/>
        <w:textAlignment w:val="baseline"/>
        <w:rPr>
          <w:b/>
          <w:sz w:val="28"/>
          <w:szCs w:val="28"/>
        </w:rPr>
      </w:pPr>
      <w:r w:rsidRPr="00991D58">
        <w:rPr>
          <w:b/>
          <w:sz w:val="28"/>
          <w:szCs w:val="28"/>
        </w:rPr>
        <w:t>4.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ВЫВОЗ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ОТХОДОВ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С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ТЕРРИТОРИИ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ЖИЛЫХ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МНОГОКВАРТИРНЫХ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ДОМОВ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4.1.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hyperlink r:id="rId13" w:tooltip="Многоквартирные дома" w:history="1"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</w:t>
        </w:r>
        <w:r w:rsidR="00991D5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домов</w:t>
        </w:r>
      </w:hyperlink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основании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заключаемых</w:t>
      </w:r>
      <w:r w:rsidR="00991D58">
        <w:rPr>
          <w:sz w:val="28"/>
          <w:szCs w:val="28"/>
        </w:rPr>
        <w:t xml:space="preserve"> </w:t>
      </w:r>
      <w:hyperlink r:id="rId14" w:tooltip="Владелец" w:history="1"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владельцами</w:t>
        </w:r>
      </w:hyperlink>
      <w:r w:rsidR="00991D58">
        <w:rPr>
          <w:rStyle w:val="apple-converted-space"/>
          <w:sz w:val="28"/>
          <w:szCs w:val="28"/>
        </w:rPr>
        <w:t xml:space="preserve"> </w:t>
      </w:r>
      <w:r w:rsidRPr="00E776B6">
        <w:rPr>
          <w:sz w:val="28"/>
          <w:szCs w:val="28"/>
        </w:rPr>
        <w:t>(балансодержателями)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указанных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объектов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организацией.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4.2.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многоквартирных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где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образовано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товарищество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собственников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жилья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(далее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ТСЖ),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ТСЖ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организацией.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4.3.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Ответственность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многоквартирных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настоящим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Положением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возлагается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специализированную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организацию.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4.4.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домах,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где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образовано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ТСЖ,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ответственность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возлагается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proofErr w:type="gramStart"/>
      <w:r w:rsidRPr="00E776B6">
        <w:rPr>
          <w:sz w:val="28"/>
          <w:szCs w:val="28"/>
        </w:rPr>
        <w:t>соответствующее</w:t>
      </w:r>
      <w:proofErr w:type="gramEnd"/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ТСЖ.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5.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lastRenderedPageBreak/>
        <w:t>5.1.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между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владельцем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организацией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либо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самостоятельно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владельцем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случае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приобретения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талонов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самостоятельной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утилизации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полигоне.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5.2.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случаях,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когда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владельцем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заключается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организацией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rStyle w:val="apple-converted-space"/>
          <w:sz w:val="28"/>
          <w:szCs w:val="28"/>
        </w:rPr>
        <w:t xml:space="preserve"> </w:t>
      </w:r>
      <w:hyperlink r:id="rId15" w:tooltip="Вывоз и переработка мусора" w:history="1"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вывоз</w:t>
        </w:r>
        <w:r w:rsidR="00991D5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отходов</w:t>
        </w:r>
      </w:hyperlink>
      <w:r w:rsidRPr="00E776B6">
        <w:rPr>
          <w:sz w:val="28"/>
          <w:szCs w:val="28"/>
        </w:rPr>
        <w:t>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приобретает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талоны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самостоятельной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утилизации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полигоне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захоронения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5.3.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Ответственность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Положением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заключаемым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возлагается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собственников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5.4.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Ответственность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индивидуальных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жилых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домов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Положением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заключаемым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договором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возлагается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специализированную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организацию.</w:t>
      </w:r>
    </w:p>
    <w:p w:rsidR="00E776B6" w:rsidRPr="00991D58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jc w:val="center"/>
        <w:textAlignment w:val="baseline"/>
        <w:rPr>
          <w:b/>
          <w:sz w:val="28"/>
          <w:szCs w:val="28"/>
        </w:rPr>
      </w:pPr>
      <w:r w:rsidRPr="00991D58">
        <w:rPr>
          <w:b/>
          <w:sz w:val="28"/>
          <w:szCs w:val="28"/>
        </w:rPr>
        <w:t>6.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СБОР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И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ВЫВОЗ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ОТХОДОВ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НА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ТЕРРИТОРИИ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ОБЩЕГО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ПОЛЬЗОВАНИЯ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6.1.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общего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пользования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производится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урны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мусора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подлежащих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сортировке)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раздельного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отходов: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«бумага,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пластик,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стекло»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«несортируемые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отходы».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6.2.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Установка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урн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производится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проектам,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согласованным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специалистом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администрации</w:t>
      </w:r>
      <w:r w:rsidR="00991D58">
        <w:rPr>
          <w:sz w:val="28"/>
          <w:szCs w:val="28"/>
        </w:rPr>
        <w:t xml:space="preserve"> </w:t>
      </w:r>
      <w:r w:rsidR="007B6424">
        <w:rPr>
          <w:sz w:val="28"/>
          <w:szCs w:val="28"/>
        </w:rPr>
        <w:t>Декабристского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E776B6">
        <w:rPr>
          <w:sz w:val="28"/>
          <w:szCs w:val="28"/>
        </w:rPr>
        <w:t>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Установка,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размещение,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также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очистка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урн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пунктом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4.1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Санитарных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правил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норм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СанПиН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-88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«Санитарные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правила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содержания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населенных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мест»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(утв.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Минздравом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СССР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5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августа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1988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года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№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000-88).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6.3.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Дорожный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смет,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снег,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также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растительные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остатки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(обрезь,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скошенная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трава,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ветки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п.)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собираются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вывозятся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улиц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специализированные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площадки.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6.4.</w:t>
      </w:r>
      <w:r w:rsidR="00991D58">
        <w:rPr>
          <w:sz w:val="28"/>
          <w:szCs w:val="28"/>
        </w:rPr>
        <w:t xml:space="preserve"> </w:t>
      </w:r>
      <w:proofErr w:type="gramStart"/>
      <w:r w:rsidRPr="00E776B6">
        <w:rPr>
          <w:sz w:val="28"/>
          <w:szCs w:val="28"/>
        </w:rPr>
        <w:t>Порядок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уборки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проезжей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части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улиц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населенных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пунктов,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титульный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список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улиц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проездов,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разбитых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участки,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подлежащих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механизированной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уборке,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летний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зимний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периоды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года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разрабатывается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утверждается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постановлением</w:t>
      </w:r>
      <w:r w:rsidR="00991D58">
        <w:rPr>
          <w:sz w:val="28"/>
          <w:szCs w:val="28"/>
        </w:rPr>
        <w:t xml:space="preserve"> </w:t>
      </w:r>
      <w:r w:rsidR="007B6424">
        <w:rPr>
          <w:sz w:val="28"/>
          <w:szCs w:val="28"/>
        </w:rPr>
        <w:t>г</w:t>
      </w:r>
      <w:r w:rsidRPr="00E776B6">
        <w:rPr>
          <w:sz w:val="28"/>
          <w:szCs w:val="28"/>
        </w:rPr>
        <w:t>лавы</w:t>
      </w:r>
      <w:r w:rsidR="00991D58">
        <w:rPr>
          <w:sz w:val="28"/>
          <w:szCs w:val="28"/>
        </w:rPr>
        <w:t xml:space="preserve"> </w:t>
      </w:r>
      <w:r w:rsidR="007B64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E776B6">
        <w:rPr>
          <w:sz w:val="28"/>
          <w:szCs w:val="28"/>
        </w:rPr>
        <w:t>.</w:t>
      </w:r>
      <w:proofErr w:type="gramEnd"/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6.5.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Запрещается: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сжигание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растительных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остатков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общего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пользования;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-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размещение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растительных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остатков,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дорожного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смета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снега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общего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пользования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вне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специализированных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площадок.</w:t>
      </w:r>
    </w:p>
    <w:p w:rsidR="00E776B6" w:rsidRDefault="00E776B6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lastRenderedPageBreak/>
        <w:t>6.6.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Ответственность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удаление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из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урн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контейнеров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91D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возлагается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организацию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(</w:t>
      </w:r>
      <w:hyperlink r:id="rId16" w:tooltip="Индивидуальное предпринимательство" w:history="1"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индивидуального</w:t>
        </w:r>
        <w:r w:rsidR="00991D5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предпринимателя</w:t>
        </w:r>
      </w:hyperlink>
      <w:r w:rsidRPr="00E776B6">
        <w:rPr>
          <w:sz w:val="28"/>
          <w:szCs w:val="28"/>
        </w:rPr>
        <w:t>),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обеспечивающую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благоустройство,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чистоту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порядок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соответствующей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территории.</w:t>
      </w:r>
    </w:p>
    <w:p w:rsidR="00991D58" w:rsidRPr="00E776B6" w:rsidRDefault="00991D58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</w:p>
    <w:p w:rsidR="00E776B6" w:rsidRPr="00991D58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jc w:val="center"/>
        <w:textAlignment w:val="baseline"/>
        <w:rPr>
          <w:b/>
          <w:sz w:val="28"/>
          <w:szCs w:val="28"/>
        </w:rPr>
      </w:pPr>
      <w:r w:rsidRPr="00991D58">
        <w:rPr>
          <w:b/>
          <w:sz w:val="28"/>
          <w:szCs w:val="28"/>
        </w:rPr>
        <w:t>7.</w:t>
      </w:r>
      <w:r w:rsidR="00991D58" w:rsidRPr="00991D58">
        <w:rPr>
          <w:b/>
          <w:sz w:val="28"/>
          <w:szCs w:val="28"/>
        </w:rPr>
        <w:t xml:space="preserve"> </w:t>
      </w:r>
      <w:proofErr w:type="gramStart"/>
      <w:r w:rsidRPr="00991D58">
        <w:rPr>
          <w:b/>
          <w:sz w:val="28"/>
          <w:szCs w:val="28"/>
        </w:rPr>
        <w:t>КОНТРОЛЬ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ЗА</w:t>
      </w:r>
      <w:proofErr w:type="gramEnd"/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СОБЛЮДЕНИЕМ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ПОРЯДКА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СБОРА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И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ВЫВОЗА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ОТХОДОВ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7.1.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Порядок</w:t>
      </w:r>
      <w:r w:rsidR="00991D58">
        <w:rPr>
          <w:sz w:val="28"/>
          <w:szCs w:val="28"/>
        </w:rPr>
        <w:t xml:space="preserve"> </w:t>
      </w:r>
      <w:proofErr w:type="gramStart"/>
      <w:r w:rsidRPr="00E776B6">
        <w:rPr>
          <w:sz w:val="28"/>
          <w:szCs w:val="28"/>
        </w:rPr>
        <w:t>контроля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</w:t>
      </w:r>
      <w:proofErr w:type="gramEnd"/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соблюдением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порядка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сбора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вывоза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отходов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осуществляется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действующим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законодательством.</w:t>
      </w:r>
    </w:p>
    <w:p w:rsidR="00E776B6" w:rsidRDefault="00E776B6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7.2.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Общественный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контроль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области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обращения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отходами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осуществляют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граждане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или</w:t>
      </w:r>
      <w:r w:rsidR="00991D58">
        <w:rPr>
          <w:rStyle w:val="apple-converted-space"/>
          <w:sz w:val="28"/>
          <w:szCs w:val="28"/>
        </w:rPr>
        <w:t xml:space="preserve"> </w:t>
      </w:r>
      <w:hyperlink r:id="rId17" w:tooltip="Общественно-Государственные объединения" w:history="1"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общественные</w:t>
        </w:r>
        <w:r w:rsidR="00991D5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776B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объединения</w:t>
        </w:r>
      </w:hyperlink>
      <w:r w:rsidR="00991D58">
        <w:rPr>
          <w:rStyle w:val="apple-converted-space"/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порядке,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предусмотренном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законодательством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Российской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Федерации.</w:t>
      </w:r>
    </w:p>
    <w:p w:rsidR="00991D58" w:rsidRPr="00E776B6" w:rsidRDefault="00991D58" w:rsidP="00E776B6">
      <w:pPr>
        <w:pStyle w:val="a8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sz w:val="28"/>
          <w:szCs w:val="28"/>
        </w:rPr>
      </w:pPr>
    </w:p>
    <w:p w:rsidR="00E776B6" w:rsidRPr="00991D58" w:rsidRDefault="00E776B6" w:rsidP="00991D58">
      <w:pPr>
        <w:pStyle w:val="a8"/>
        <w:shd w:val="clear" w:color="auto" w:fill="FFFFFF"/>
        <w:spacing w:before="0" w:beforeAutospacing="0" w:after="136" w:afterAutospacing="0" w:line="299" w:lineRule="atLeast"/>
        <w:jc w:val="center"/>
        <w:textAlignment w:val="baseline"/>
        <w:rPr>
          <w:b/>
          <w:sz w:val="28"/>
          <w:szCs w:val="28"/>
        </w:rPr>
      </w:pPr>
      <w:r w:rsidRPr="00991D58">
        <w:rPr>
          <w:b/>
          <w:sz w:val="28"/>
          <w:szCs w:val="28"/>
        </w:rPr>
        <w:t>8.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ОТВЕТСТВЕННОСТЬ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ЗА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НАРУШЕНИЕ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ПОЛОЖЕНИЯ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ПОРЯДКЕ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СБОРА</w:t>
      </w:r>
      <w:r w:rsid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И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ВЫВОЗА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БЫТОВЫХ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ОТХОДОВ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И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МУСОРА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НА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ТЕРРИТОРИИ</w:t>
      </w:r>
      <w:r w:rsidR="00991D58">
        <w:rPr>
          <w:b/>
          <w:sz w:val="28"/>
          <w:szCs w:val="28"/>
        </w:rPr>
        <w:t xml:space="preserve"> ДЕКАБРИСТСКОГО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МУНИЦИПАЛЬНОГО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ОБРАЗОВАНИЯ</w:t>
      </w:r>
      <w:r w:rsidR="00991D58" w:rsidRPr="00991D58">
        <w:rPr>
          <w:b/>
          <w:sz w:val="28"/>
          <w:szCs w:val="28"/>
        </w:rPr>
        <w:t xml:space="preserve"> </w:t>
      </w:r>
      <w:r w:rsidR="00991D58">
        <w:rPr>
          <w:b/>
          <w:sz w:val="28"/>
          <w:szCs w:val="28"/>
        </w:rPr>
        <w:t xml:space="preserve">ЕРШОВСКОГО </w:t>
      </w:r>
      <w:r w:rsidRPr="00991D58">
        <w:rPr>
          <w:b/>
          <w:sz w:val="28"/>
          <w:szCs w:val="28"/>
        </w:rPr>
        <w:t>РАЙОНА</w:t>
      </w:r>
      <w:r w:rsidR="00991D58" w:rsidRPr="00991D58">
        <w:rPr>
          <w:b/>
          <w:sz w:val="28"/>
          <w:szCs w:val="28"/>
        </w:rPr>
        <w:t xml:space="preserve"> </w:t>
      </w:r>
      <w:r w:rsidR="00991D58">
        <w:rPr>
          <w:b/>
          <w:sz w:val="28"/>
          <w:szCs w:val="28"/>
        </w:rPr>
        <w:t>САРАТОВСКОЙ</w:t>
      </w:r>
      <w:r w:rsidR="00991D58" w:rsidRPr="00991D58">
        <w:rPr>
          <w:b/>
          <w:sz w:val="28"/>
          <w:szCs w:val="28"/>
        </w:rPr>
        <w:t xml:space="preserve"> </w:t>
      </w:r>
      <w:r w:rsidRPr="00991D58">
        <w:rPr>
          <w:b/>
          <w:sz w:val="28"/>
          <w:szCs w:val="28"/>
        </w:rPr>
        <w:t>ОБЛАСТИ</w:t>
      </w:r>
    </w:p>
    <w:p w:rsidR="00E776B6" w:rsidRPr="00E776B6" w:rsidRDefault="00E776B6" w:rsidP="00E776B6">
      <w:pPr>
        <w:pStyle w:val="a8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 w:rsidRPr="00E776B6">
        <w:rPr>
          <w:sz w:val="28"/>
          <w:szCs w:val="28"/>
        </w:rPr>
        <w:t>8.1.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Нарушение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Положения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влечет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ответственность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в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соответствии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с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действующим</w:t>
      </w:r>
      <w:r w:rsidR="00991D58">
        <w:rPr>
          <w:sz w:val="28"/>
          <w:szCs w:val="28"/>
        </w:rPr>
        <w:t xml:space="preserve"> </w:t>
      </w:r>
      <w:r w:rsidRPr="00E776B6">
        <w:rPr>
          <w:sz w:val="28"/>
          <w:szCs w:val="28"/>
        </w:rPr>
        <w:t>законодательством.</w:t>
      </w:r>
    </w:p>
    <w:p w:rsidR="00BD06E3" w:rsidRPr="00E776B6" w:rsidRDefault="00BD06E3" w:rsidP="00E776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D06E3" w:rsidRPr="00E776B6" w:rsidSect="00EC70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C078E"/>
    <w:multiLevelType w:val="hybridMultilevel"/>
    <w:tmpl w:val="0216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E53D2"/>
    <w:rsid w:val="00101DA9"/>
    <w:rsid w:val="00102E44"/>
    <w:rsid w:val="001B3D8E"/>
    <w:rsid w:val="001E7025"/>
    <w:rsid w:val="001F2ACB"/>
    <w:rsid w:val="00226D85"/>
    <w:rsid w:val="00282B2A"/>
    <w:rsid w:val="0030119D"/>
    <w:rsid w:val="00345F35"/>
    <w:rsid w:val="0037201B"/>
    <w:rsid w:val="0043070B"/>
    <w:rsid w:val="00444F2D"/>
    <w:rsid w:val="004655FC"/>
    <w:rsid w:val="00495401"/>
    <w:rsid w:val="004B2276"/>
    <w:rsid w:val="005707AB"/>
    <w:rsid w:val="00573AA7"/>
    <w:rsid w:val="005D5471"/>
    <w:rsid w:val="005F3179"/>
    <w:rsid w:val="00625D7A"/>
    <w:rsid w:val="00725347"/>
    <w:rsid w:val="00726F78"/>
    <w:rsid w:val="007B6424"/>
    <w:rsid w:val="008213BD"/>
    <w:rsid w:val="008A46FC"/>
    <w:rsid w:val="00944B63"/>
    <w:rsid w:val="009567BF"/>
    <w:rsid w:val="00991D58"/>
    <w:rsid w:val="009A0EB9"/>
    <w:rsid w:val="009B4A9B"/>
    <w:rsid w:val="009B5CD0"/>
    <w:rsid w:val="00BC112B"/>
    <w:rsid w:val="00BD06E3"/>
    <w:rsid w:val="00C06903"/>
    <w:rsid w:val="00CE7635"/>
    <w:rsid w:val="00D36423"/>
    <w:rsid w:val="00D44007"/>
    <w:rsid w:val="00D73F02"/>
    <w:rsid w:val="00DB6FCD"/>
    <w:rsid w:val="00E076D0"/>
    <w:rsid w:val="00E776B6"/>
    <w:rsid w:val="00E9432A"/>
    <w:rsid w:val="00EC33B8"/>
    <w:rsid w:val="00EC70B9"/>
    <w:rsid w:val="00FC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C70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70B9"/>
  </w:style>
  <w:style w:type="character" w:styleId="a9">
    <w:name w:val="Hyperlink"/>
    <w:basedOn w:val="a0"/>
    <w:uiPriority w:val="99"/>
    <w:unhideWhenUsed/>
    <w:rsid w:val="00EC7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.ershov.sarmo.ru/" TargetMode="External"/><Relationship Id="rId13" Type="http://schemas.openxmlformats.org/officeDocument/2006/relationships/hyperlink" Target="http://pandia.ru/text/category/mnogokvartirnie_dom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www.pandia.ru/text/category/5_avgusta/" TargetMode="External"/><Relationship Id="rId1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ivoz_i_pererabotka_musora/" TargetMode="External"/><Relationship Id="rId10" Type="http://schemas.openxmlformats.org/officeDocument/2006/relationships/hyperlink" Target="http://www.pandia.ru/text/category/transport_spetcializirovanni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www.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2015-09-29T13:22:00Z</cp:lastPrinted>
  <dcterms:created xsi:type="dcterms:W3CDTF">2015-09-29T12:51:00Z</dcterms:created>
  <dcterms:modified xsi:type="dcterms:W3CDTF">2015-12-02T13:31:00Z</dcterms:modified>
</cp:coreProperties>
</file>